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FD75" w14:textId="77777777" w:rsidR="004F100F" w:rsidRPr="006525CF" w:rsidRDefault="004F100F" w:rsidP="004F100F">
      <w:pPr>
        <w:rPr>
          <w:b/>
          <w:bCs/>
          <w:lang w:val="de-DE"/>
        </w:rPr>
      </w:pPr>
    </w:p>
    <w:p w14:paraId="5FC454EF" w14:textId="04709EFA" w:rsidR="004F100F" w:rsidRDefault="004F100F" w:rsidP="004F100F">
      <w:pPr>
        <w:jc w:val="center"/>
        <w:rPr>
          <w:b/>
          <w:bCs/>
          <w:lang w:val="de-DE"/>
        </w:rPr>
      </w:pPr>
      <w:r w:rsidRPr="00FD7CAD">
        <w:rPr>
          <w:b/>
          <w:bCs/>
          <w:lang w:val="de-DE"/>
        </w:rPr>
        <w:t>Heimsuchungen und Heimfindungen. Narrative Funktionen und diskursive Kontexte von Traumdarstellungen bei E.T.A. Hoffmann</w:t>
      </w:r>
    </w:p>
    <w:p w14:paraId="6F8F8E45" w14:textId="7151E8C5" w:rsidR="004F100F" w:rsidRDefault="004F100F" w:rsidP="004F100F">
      <w:pPr>
        <w:jc w:val="center"/>
        <w:rPr>
          <w:b/>
          <w:bCs/>
          <w:lang w:val="de-DE"/>
        </w:rPr>
      </w:pPr>
    </w:p>
    <w:p w14:paraId="5250D78E" w14:textId="0EFF7132" w:rsidR="004F100F" w:rsidRDefault="004F100F" w:rsidP="004F100F">
      <w:pPr>
        <w:jc w:val="center"/>
        <w:rPr>
          <w:lang w:val="de-DE"/>
        </w:rPr>
      </w:pPr>
      <w:r>
        <w:rPr>
          <w:lang w:val="de-DE"/>
        </w:rPr>
        <w:t>Ricarda Schmidt, Exeter</w:t>
      </w:r>
    </w:p>
    <w:p w14:paraId="78A652DE" w14:textId="77777777" w:rsidR="004F100F" w:rsidRDefault="004F100F" w:rsidP="004F100F">
      <w:pPr>
        <w:jc w:val="center"/>
        <w:rPr>
          <w:lang w:val="de-DE"/>
        </w:rPr>
      </w:pPr>
    </w:p>
    <w:p w14:paraId="6E5BC992" w14:textId="0B3A7E1F" w:rsidR="004F100F" w:rsidRPr="004F100F" w:rsidRDefault="004F100F" w:rsidP="004F100F">
      <w:pPr>
        <w:rPr>
          <w:lang w:val="de-DE"/>
        </w:rPr>
      </w:pPr>
      <w:r w:rsidRPr="004F100F">
        <w:rPr>
          <w:lang w:val="de-DE"/>
        </w:rPr>
        <w:t xml:space="preserve">Im Vortrag </w:t>
      </w:r>
      <w:proofErr w:type="gramStart"/>
      <w:r w:rsidRPr="004F100F">
        <w:rPr>
          <w:lang w:val="de-DE"/>
        </w:rPr>
        <w:t>zu behandelnde</w:t>
      </w:r>
      <w:r>
        <w:rPr>
          <w:lang w:val="de-DE"/>
        </w:rPr>
        <w:t xml:space="preserve"> </w:t>
      </w:r>
      <w:r w:rsidRPr="004F100F">
        <w:rPr>
          <w:lang w:val="de-DE"/>
        </w:rPr>
        <w:t>Texte</w:t>
      </w:r>
      <w:proofErr w:type="gramEnd"/>
      <w:r w:rsidRPr="004F100F">
        <w:rPr>
          <w:lang w:val="de-DE"/>
        </w:rPr>
        <w:t xml:space="preserve"> mit Seitenangaben zu Träumen und Traumdiskussionen</w:t>
      </w:r>
    </w:p>
    <w:p w14:paraId="7443CB61" w14:textId="77777777" w:rsidR="005E30A4" w:rsidRPr="006A3170" w:rsidRDefault="005E30A4" w:rsidP="005E30A4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5E30A4" w14:paraId="7ECF72DE" w14:textId="77777777" w:rsidTr="005E30A4">
        <w:tc>
          <w:tcPr>
            <w:tcW w:w="1802" w:type="dxa"/>
          </w:tcPr>
          <w:p w14:paraId="6B4734BA" w14:textId="35627503" w:rsidR="005E30A4" w:rsidRPr="005E30A4" w:rsidRDefault="005E30A4">
            <w:pPr>
              <w:rPr>
                <w:b/>
                <w:bCs/>
                <w:lang w:val="de-DE"/>
              </w:rPr>
            </w:pPr>
            <w:r w:rsidRPr="005E30A4">
              <w:rPr>
                <w:b/>
                <w:bCs/>
                <w:lang w:val="de-DE"/>
              </w:rPr>
              <w:t>Name der Träumerin</w:t>
            </w:r>
          </w:p>
        </w:tc>
        <w:tc>
          <w:tcPr>
            <w:tcW w:w="1802" w:type="dxa"/>
          </w:tcPr>
          <w:p w14:paraId="4F0FDBF2" w14:textId="77777777" w:rsidR="005E30A4" w:rsidRPr="005E30A4" w:rsidRDefault="005E30A4" w:rsidP="005E30A4">
            <w:pPr>
              <w:rPr>
                <w:b/>
                <w:bCs/>
                <w:lang w:val="de-DE"/>
              </w:rPr>
            </w:pPr>
            <w:r w:rsidRPr="005E30A4">
              <w:rPr>
                <w:b/>
                <w:bCs/>
                <w:lang w:val="de-DE"/>
              </w:rPr>
              <w:t>Titel</w:t>
            </w:r>
          </w:p>
          <w:p w14:paraId="25BEAF2B" w14:textId="2B657F63" w:rsidR="005E30A4" w:rsidRDefault="005E30A4">
            <w:pPr>
              <w:rPr>
                <w:lang w:val="de-DE"/>
              </w:rPr>
            </w:pPr>
          </w:p>
        </w:tc>
        <w:tc>
          <w:tcPr>
            <w:tcW w:w="1802" w:type="dxa"/>
          </w:tcPr>
          <w:p w14:paraId="1F52D82B" w14:textId="6FD4C204" w:rsidR="005E30A4" w:rsidRPr="005E30A4" w:rsidRDefault="005E30A4">
            <w:pPr>
              <w:rPr>
                <w:b/>
                <w:bCs/>
                <w:lang w:val="de-DE"/>
              </w:rPr>
            </w:pPr>
            <w:r w:rsidRPr="005E30A4">
              <w:rPr>
                <w:b/>
                <w:bCs/>
                <w:lang w:val="de-DE"/>
              </w:rPr>
              <w:t>Jahr des Erstdrucks</w:t>
            </w:r>
          </w:p>
        </w:tc>
        <w:tc>
          <w:tcPr>
            <w:tcW w:w="1802" w:type="dxa"/>
          </w:tcPr>
          <w:p w14:paraId="483BB167" w14:textId="6E4DF6D9" w:rsidR="005E30A4" w:rsidRPr="005E30A4" w:rsidRDefault="005E30A4">
            <w:pPr>
              <w:rPr>
                <w:b/>
                <w:bCs/>
                <w:lang w:val="de-DE"/>
              </w:rPr>
            </w:pPr>
            <w:proofErr w:type="spellStart"/>
            <w:r w:rsidRPr="005E30A4">
              <w:rPr>
                <w:b/>
                <w:bCs/>
                <w:lang w:val="de-DE"/>
              </w:rPr>
              <w:t>Bandnr</w:t>
            </w:r>
            <w:proofErr w:type="spellEnd"/>
            <w:r w:rsidRPr="005E30A4">
              <w:rPr>
                <w:b/>
                <w:bCs/>
                <w:lang w:val="de-DE"/>
              </w:rPr>
              <w:t>. und Titel des DKV-Bandes, Seitenangaben</w:t>
            </w:r>
          </w:p>
        </w:tc>
        <w:tc>
          <w:tcPr>
            <w:tcW w:w="1802" w:type="dxa"/>
          </w:tcPr>
          <w:p w14:paraId="351196B5" w14:textId="6F7A596A" w:rsidR="005E30A4" w:rsidRPr="005E30A4" w:rsidRDefault="005E30A4">
            <w:pPr>
              <w:rPr>
                <w:b/>
                <w:bCs/>
                <w:lang w:val="de-DE"/>
              </w:rPr>
            </w:pPr>
            <w:r w:rsidRPr="005E30A4">
              <w:rPr>
                <w:b/>
                <w:bCs/>
                <w:lang w:val="de-DE"/>
              </w:rPr>
              <w:t>Seitenangaben für den Traum</w:t>
            </w:r>
          </w:p>
        </w:tc>
      </w:tr>
      <w:tr w:rsidR="005E30A4" w14:paraId="210B1402" w14:textId="77777777" w:rsidTr="005E30A4">
        <w:tc>
          <w:tcPr>
            <w:tcW w:w="1802" w:type="dxa"/>
          </w:tcPr>
          <w:p w14:paraId="7776BC09" w14:textId="1275457F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Auguste</w:t>
            </w:r>
          </w:p>
        </w:tc>
        <w:tc>
          <w:tcPr>
            <w:tcW w:w="1802" w:type="dxa"/>
          </w:tcPr>
          <w:p w14:paraId="21189C2F" w14:textId="76D8FEE0" w:rsidR="005E30A4" w:rsidRDefault="005E30A4">
            <w:pPr>
              <w:rPr>
                <w:lang w:val="de-DE"/>
              </w:rPr>
            </w:pPr>
            <w:r w:rsidRPr="006A3170">
              <w:rPr>
                <w:i/>
                <w:iCs/>
                <w:lang w:val="de-DE"/>
              </w:rPr>
              <w:t>Der Magnetiseur</w:t>
            </w:r>
          </w:p>
        </w:tc>
        <w:tc>
          <w:tcPr>
            <w:tcW w:w="1802" w:type="dxa"/>
          </w:tcPr>
          <w:p w14:paraId="482C74BD" w14:textId="4C3E855A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1814</w:t>
            </w:r>
          </w:p>
        </w:tc>
        <w:tc>
          <w:tcPr>
            <w:tcW w:w="1802" w:type="dxa"/>
          </w:tcPr>
          <w:p w14:paraId="51FAD49A" w14:textId="77777777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DKV 2/1</w:t>
            </w:r>
          </w:p>
          <w:p w14:paraId="0F5290E0" w14:textId="77777777" w:rsidR="004F100F" w:rsidRDefault="005E30A4">
            <w:pPr>
              <w:rPr>
                <w:lang w:val="de-DE"/>
              </w:rPr>
            </w:pPr>
            <w:r w:rsidRPr="00CC4B66">
              <w:rPr>
                <w:i/>
                <w:iCs/>
                <w:lang w:val="de-DE"/>
              </w:rPr>
              <w:t>Fantasiestücke</w:t>
            </w:r>
            <w:r>
              <w:rPr>
                <w:lang w:val="de-DE"/>
              </w:rPr>
              <w:t xml:space="preserve">, 2. </w:t>
            </w:r>
            <w:proofErr w:type="spellStart"/>
            <w:r>
              <w:rPr>
                <w:lang w:val="de-DE"/>
              </w:rPr>
              <w:t>Bd</w:t>
            </w:r>
            <w:proofErr w:type="spellEnd"/>
            <w:r>
              <w:rPr>
                <w:lang w:val="de-DE"/>
              </w:rPr>
              <w:t xml:space="preserve">, </w:t>
            </w:r>
          </w:p>
          <w:p w14:paraId="6C87634E" w14:textId="3E604C0E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S. 178-225</w:t>
            </w:r>
          </w:p>
        </w:tc>
        <w:tc>
          <w:tcPr>
            <w:tcW w:w="1802" w:type="dxa"/>
          </w:tcPr>
          <w:p w14:paraId="20F98FB7" w14:textId="330EDC62" w:rsidR="005E30A4" w:rsidRDefault="008F0096">
            <w:pPr>
              <w:rPr>
                <w:lang w:val="de-DE"/>
              </w:rPr>
            </w:pPr>
            <w:r>
              <w:rPr>
                <w:lang w:val="de-DE"/>
              </w:rPr>
              <w:t xml:space="preserve">S. </w:t>
            </w:r>
            <w:r w:rsidRPr="006A3170">
              <w:rPr>
                <w:lang w:val="de-DE"/>
              </w:rPr>
              <w:t>198-201</w:t>
            </w:r>
          </w:p>
        </w:tc>
      </w:tr>
      <w:tr w:rsidR="005E30A4" w14:paraId="35BD5435" w14:textId="77777777" w:rsidTr="005E30A4">
        <w:tc>
          <w:tcPr>
            <w:tcW w:w="1802" w:type="dxa"/>
          </w:tcPr>
          <w:p w14:paraId="410B50DE" w14:textId="0993C72F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Maria</w:t>
            </w:r>
          </w:p>
        </w:tc>
        <w:tc>
          <w:tcPr>
            <w:tcW w:w="1802" w:type="dxa"/>
          </w:tcPr>
          <w:p w14:paraId="6A2A1AB4" w14:textId="7DB6CF7B" w:rsidR="005E30A4" w:rsidRDefault="005E30A4">
            <w:pPr>
              <w:rPr>
                <w:lang w:val="de-DE"/>
              </w:rPr>
            </w:pPr>
            <w:r w:rsidRPr="006A3170">
              <w:rPr>
                <w:i/>
                <w:iCs/>
                <w:lang w:val="de-DE"/>
              </w:rPr>
              <w:t>Der Magnetiseur</w:t>
            </w:r>
          </w:p>
        </w:tc>
        <w:tc>
          <w:tcPr>
            <w:tcW w:w="1802" w:type="dxa"/>
          </w:tcPr>
          <w:p w14:paraId="6C4F6539" w14:textId="158EB8C5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1814</w:t>
            </w:r>
          </w:p>
        </w:tc>
        <w:tc>
          <w:tcPr>
            <w:tcW w:w="1802" w:type="dxa"/>
          </w:tcPr>
          <w:p w14:paraId="75613E87" w14:textId="77777777" w:rsidR="005E30A4" w:rsidRDefault="005E30A4" w:rsidP="005E30A4">
            <w:pPr>
              <w:rPr>
                <w:lang w:val="de-DE"/>
              </w:rPr>
            </w:pPr>
            <w:r>
              <w:rPr>
                <w:lang w:val="de-DE"/>
              </w:rPr>
              <w:t>DKV 2/1</w:t>
            </w:r>
          </w:p>
          <w:p w14:paraId="58931C0F" w14:textId="77777777" w:rsidR="005E30A4" w:rsidRDefault="005E30A4" w:rsidP="005E30A4">
            <w:pPr>
              <w:rPr>
                <w:lang w:val="de-DE"/>
              </w:rPr>
            </w:pPr>
            <w:r w:rsidRPr="00CC4B66">
              <w:rPr>
                <w:i/>
                <w:iCs/>
                <w:lang w:val="de-DE"/>
              </w:rPr>
              <w:t>Fantasiestücke</w:t>
            </w:r>
            <w:r>
              <w:rPr>
                <w:lang w:val="de-DE"/>
              </w:rPr>
              <w:t xml:space="preserve">, 2. </w:t>
            </w:r>
            <w:proofErr w:type="spellStart"/>
            <w:r>
              <w:rPr>
                <w:lang w:val="de-DE"/>
              </w:rPr>
              <w:t>Bd</w:t>
            </w:r>
            <w:proofErr w:type="spellEnd"/>
            <w:r>
              <w:rPr>
                <w:lang w:val="de-DE"/>
              </w:rPr>
              <w:t xml:space="preserve">, </w:t>
            </w:r>
          </w:p>
          <w:p w14:paraId="3CEB22E2" w14:textId="7AA64ADE" w:rsidR="005E30A4" w:rsidRDefault="005E30A4" w:rsidP="005E30A4">
            <w:pPr>
              <w:rPr>
                <w:lang w:val="de-DE"/>
              </w:rPr>
            </w:pPr>
            <w:r>
              <w:rPr>
                <w:lang w:val="de-DE"/>
              </w:rPr>
              <w:t>S. 178-225</w:t>
            </w:r>
          </w:p>
        </w:tc>
        <w:tc>
          <w:tcPr>
            <w:tcW w:w="1802" w:type="dxa"/>
          </w:tcPr>
          <w:p w14:paraId="23A61697" w14:textId="757D5C8D" w:rsidR="005E30A4" w:rsidRDefault="008F0096">
            <w:pPr>
              <w:rPr>
                <w:lang w:val="de-DE"/>
              </w:rPr>
            </w:pPr>
            <w:r>
              <w:rPr>
                <w:lang w:val="de-DE"/>
              </w:rPr>
              <w:t xml:space="preserve">S. </w:t>
            </w:r>
            <w:r w:rsidRPr="006A3170">
              <w:rPr>
                <w:lang w:val="de-DE"/>
              </w:rPr>
              <w:t>207-211</w:t>
            </w:r>
          </w:p>
        </w:tc>
      </w:tr>
      <w:tr w:rsidR="005E30A4" w14:paraId="4564E668" w14:textId="77777777" w:rsidTr="005E30A4">
        <w:tc>
          <w:tcPr>
            <w:tcW w:w="1802" w:type="dxa"/>
          </w:tcPr>
          <w:p w14:paraId="3B543551" w14:textId="4CD6E488" w:rsidR="005E30A4" w:rsidRDefault="005E30A4">
            <w:pPr>
              <w:rPr>
                <w:lang w:val="de-DE"/>
              </w:rPr>
            </w:pPr>
            <w:r w:rsidRPr="006A3170">
              <w:rPr>
                <w:lang w:val="de-DE"/>
              </w:rPr>
              <w:t>Aurelie</w:t>
            </w:r>
          </w:p>
        </w:tc>
        <w:tc>
          <w:tcPr>
            <w:tcW w:w="1802" w:type="dxa"/>
          </w:tcPr>
          <w:p w14:paraId="288E49E1" w14:textId="25C55B00" w:rsidR="005E30A4" w:rsidRDefault="005E30A4">
            <w:pPr>
              <w:rPr>
                <w:lang w:val="de-DE"/>
              </w:rPr>
            </w:pPr>
            <w:r w:rsidRPr="006A3170">
              <w:rPr>
                <w:i/>
                <w:iCs/>
                <w:lang w:val="de-DE"/>
              </w:rPr>
              <w:t>Die Elixiere des Teufels</w:t>
            </w:r>
          </w:p>
        </w:tc>
        <w:tc>
          <w:tcPr>
            <w:tcW w:w="1802" w:type="dxa"/>
          </w:tcPr>
          <w:p w14:paraId="75B51454" w14:textId="0695EA3C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1815-1816</w:t>
            </w:r>
          </w:p>
        </w:tc>
        <w:tc>
          <w:tcPr>
            <w:tcW w:w="1802" w:type="dxa"/>
          </w:tcPr>
          <w:p w14:paraId="7D314ADC" w14:textId="2191751F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DKV 2/2</w:t>
            </w:r>
          </w:p>
          <w:p w14:paraId="6446DE62" w14:textId="44ED90DD" w:rsidR="005E30A4" w:rsidRDefault="005E30A4">
            <w:pPr>
              <w:rPr>
                <w:i/>
                <w:iCs/>
                <w:lang w:val="de-DE"/>
              </w:rPr>
            </w:pPr>
            <w:r w:rsidRPr="006A3170">
              <w:rPr>
                <w:i/>
                <w:iCs/>
                <w:lang w:val="de-DE"/>
              </w:rPr>
              <w:t>Die Elixiere des Teufels</w:t>
            </w:r>
            <w:r>
              <w:rPr>
                <w:i/>
                <w:iCs/>
                <w:lang w:val="de-DE"/>
              </w:rPr>
              <w:t>,</w:t>
            </w:r>
          </w:p>
          <w:p w14:paraId="68DB45E0" w14:textId="7D0B329C" w:rsidR="005E30A4" w:rsidRP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S. 9-352</w:t>
            </w:r>
          </w:p>
          <w:p w14:paraId="3ED9C151" w14:textId="0BB6C1B1" w:rsidR="005E30A4" w:rsidRDefault="005E30A4">
            <w:pPr>
              <w:rPr>
                <w:lang w:val="de-DE"/>
              </w:rPr>
            </w:pPr>
          </w:p>
        </w:tc>
        <w:tc>
          <w:tcPr>
            <w:tcW w:w="1802" w:type="dxa"/>
          </w:tcPr>
          <w:p w14:paraId="42DA225B" w14:textId="3D4D9875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S. 240-243</w:t>
            </w:r>
          </w:p>
        </w:tc>
      </w:tr>
      <w:tr w:rsidR="005E30A4" w14:paraId="548C44AE" w14:textId="77777777" w:rsidTr="005E30A4">
        <w:tc>
          <w:tcPr>
            <w:tcW w:w="1802" w:type="dxa"/>
          </w:tcPr>
          <w:p w14:paraId="4AE80C75" w14:textId="59AAF770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Marie</w:t>
            </w:r>
          </w:p>
        </w:tc>
        <w:tc>
          <w:tcPr>
            <w:tcW w:w="1802" w:type="dxa"/>
          </w:tcPr>
          <w:p w14:paraId="4332B4D4" w14:textId="07C1DB2E" w:rsidR="005E30A4" w:rsidRDefault="005E30A4">
            <w:pPr>
              <w:rPr>
                <w:lang w:val="de-DE"/>
              </w:rPr>
            </w:pPr>
            <w:proofErr w:type="spellStart"/>
            <w:r w:rsidRPr="00C50FDB">
              <w:rPr>
                <w:i/>
                <w:iCs/>
                <w:lang w:val="de-DE"/>
              </w:rPr>
              <w:t>Nußknacker</w:t>
            </w:r>
            <w:proofErr w:type="spellEnd"/>
            <w:r w:rsidRPr="00C50FDB">
              <w:rPr>
                <w:i/>
                <w:iCs/>
                <w:lang w:val="de-DE"/>
              </w:rPr>
              <w:t xml:space="preserve"> und Mausekönig</w:t>
            </w:r>
          </w:p>
        </w:tc>
        <w:tc>
          <w:tcPr>
            <w:tcW w:w="1802" w:type="dxa"/>
          </w:tcPr>
          <w:p w14:paraId="731D5E54" w14:textId="77777777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 xml:space="preserve">1816 </w:t>
            </w:r>
          </w:p>
          <w:p w14:paraId="0B4FF812" w14:textId="48B8BAD8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>
              <w:rPr>
                <w:lang w:val="de-DE"/>
              </w:rPr>
              <w:t>in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t xml:space="preserve"> Kinder-</w:t>
            </w:r>
            <w:proofErr w:type="spellStart"/>
            <w:r>
              <w:rPr>
                <w:lang w:val="de-DE"/>
              </w:rPr>
              <w:t>Mährchen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802" w:type="dxa"/>
          </w:tcPr>
          <w:p w14:paraId="24F36A26" w14:textId="77777777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DKV 4</w:t>
            </w:r>
          </w:p>
          <w:p w14:paraId="075F795D" w14:textId="77777777" w:rsidR="005E30A4" w:rsidRDefault="005E30A4">
            <w:pPr>
              <w:rPr>
                <w:lang w:val="de-DE"/>
              </w:rPr>
            </w:pPr>
            <w:r>
              <w:rPr>
                <w:i/>
                <w:iCs/>
                <w:lang w:val="de-DE"/>
              </w:rPr>
              <w:t xml:space="preserve">Die </w:t>
            </w:r>
            <w:proofErr w:type="spellStart"/>
            <w:r w:rsidRPr="00CC4B66">
              <w:rPr>
                <w:i/>
                <w:iCs/>
                <w:lang w:val="de-DE"/>
              </w:rPr>
              <w:t>Serapions</w:t>
            </w:r>
            <w:proofErr w:type="spellEnd"/>
            <w:r w:rsidRPr="00CC4B66">
              <w:rPr>
                <w:i/>
                <w:iCs/>
                <w:lang w:val="de-DE"/>
              </w:rPr>
              <w:t>-Brüder</w:t>
            </w:r>
            <w:r>
              <w:rPr>
                <w:i/>
                <w:iCs/>
                <w:lang w:val="de-DE"/>
              </w:rPr>
              <w:t xml:space="preserve">, </w:t>
            </w:r>
            <w:r w:rsidRPr="00861351">
              <w:rPr>
                <w:lang w:val="de-DE"/>
              </w:rPr>
              <w:t xml:space="preserve">Bd. 1, </w:t>
            </w:r>
          </w:p>
          <w:p w14:paraId="15EC6FDB" w14:textId="533730FF" w:rsidR="005E30A4" w:rsidRDefault="005E30A4">
            <w:pPr>
              <w:rPr>
                <w:lang w:val="de-DE"/>
              </w:rPr>
            </w:pPr>
            <w:r w:rsidRPr="00861351">
              <w:rPr>
                <w:lang w:val="de-DE"/>
              </w:rPr>
              <w:t>S. 241-309</w:t>
            </w:r>
          </w:p>
        </w:tc>
        <w:tc>
          <w:tcPr>
            <w:tcW w:w="1802" w:type="dxa"/>
          </w:tcPr>
          <w:p w14:paraId="2745F67A" w14:textId="77777777" w:rsidR="00CB1F31" w:rsidRDefault="0091655E">
            <w:pPr>
              <w:rPr>
                <w:lang w:val="de-DE"/>
              </w:rPr>
            </w:pPr>
            <w:r>
              <w:rPr>
                <w:lang w:val="de-DE"/>
              </w:rPr>
              <w:t>S. 254-</w:t>
            </w:r>
            <w:r w:rsidR="00211413">
              <w:rPr>
                <w:lang w:val="de-DE"/>
              </w:rPr>
              <w:t>262</w:t>
            </w:r>
            <w:r w:rsidR="00CB1F31">
              <w:rPr>
                <w:lang w:val="de-DE"/>
              </w:rPr>
              <w:t xml:space="preserve">; </w:t>
            </w:r>
          </w:p>
          <w:p w14:paraId="5BA6501F" w14:textId="77777777" w:rsidR="005E30A4" w:rsidRDefault="00CB1F31">
            <w:pPr>
              <w:rPr>
                <w:lang w:val="de-DE"/>
              </w:rPr>
            </w:pPr>
            <w:r>
              <w:rPr>
                <w:lang w:val="de-DE"/>
              </w:rPr>
              <w:t>284-</w:t>
            </w:r>
            <w:r w:rsidR="00CA0D25">
              <w:rPr>
                <w:lang w:val="de-DE"/>
              </w:rPr>
              <w:t>285;</w:t>
            </w:r>
          </w:p>
          <w:p w14:paraId="2A8BE992" w14:textId="54D5755F" w:rsidR="00CA0D25" w:rsidRDefault="00CA0D25">
            <w:pPr>
              <w:rPr>
                <w:lang w:val="de-DE"/>
              </w:rPr>
            </w:pPr>
            <w:r>
              <w:rPr>
                <w:lang w:val="de-DE"/>
              </w:rPr>
              <w:t>287-288; 290-301</w:t>
            </w:r>
          </w:p>
        </w:tc>
      </w:tr>
      <w:tr w:rsidR="005E30A4" w14:paraId="7F2E270A" w14:textId="77777777" w:rsidTr="005E30A4">
        <w:tc>
          <w:tcPr>
            <w:tcW w:w="1802" w:type="dxa"/>
          </w:tcPr>
          <w:p w14:paraId="24339B5C" w14:textId="7BEB3B54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Hermenegilda</w:t>
            </w:r>
          </w:p>
        </w:tc>
        <w:tc>
          <w:tcPr>
            <w:tcW w:w="1802" w:type="dxa"/>
          </w:tcPr>
          <w:p w14:paraId="6ADBCB39" w14:textId="4BE99F5C" w:rsidR="005E30A4" w:rsidRDefault="005E30A4">
            <w:pPr>
              <w:rPr>
                <w:lang w:val="de-DE"/>
              </w:rPr>
            </w:pPr>
            <w:r>
              <w:rPr>
                <w:i/>
                <w:iCs/>
                <w:lang w:val="de-DE"/>
              </w:rPr>
              <w:t>D</w:t>
            </w:r>
            <w:r w:rsidRPr="00C46860">
              <w:rPr>
                <w:i/>
                <w:iCs/>
                <w:lang w:val="de-DE"/>
              </w:rPr>
              <w:t>as Gelübde</w:t>
            </w:r>
          </w:p>
        </w:tc>
        <w:tc>
          <w:tcPr>
            <w:tcW w:w="1802" w:type="dxa"/>
          </w:tcPr>
          <w:p w14:paraId="0D102965" w14:textId="43751B3C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1817</w:t>
            </w:r>
          </w:p>
        </w:tc>
        <w:tc>
          <w:tcPr>
            <w:tcW w:w="1802" w:type="dxa"/>
          </w:tcPr>
          <w:p w14:paraId="54238A42" w14:textId="4C361E5A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DKV 3</w:t>
            </w:r>
          </w:p>
          <w:p w14:paraId="48257F1D" w14:textId="77777777" w:rsidR="004F100F" w:rsidRDefault="005E30A4">
            <w:pPr>
              <w:rPr>
                <w:i/>
                <w:iCs/>
                <w:lang w:val="de-DE"/>
              </w:rPr>
            </w:pPr>
            <w:r w:rsidRPr="00CC4B66">
              <w:rPr>
                <w:i/>
                <w:iCs/>
                <w:lang w:val="de-DE"/>
              </w:rPr>
              <w:t>Nachtstücke</w:t>
            </w:r>
            <w:r>
              <w:rPr>
                <w:i/>
                <w:iCs/>
                <w:lang w:val="de-DE"/>
              </w:rPr>
              <w:t xml:space="preserve">, </w:t>
            </w:r>
          </w:p>
          <w:p w14:paraId="12B518A7" w14:textId="77777777" w:rsidR="004F100F" w:rsidRDefault="005E30A4">
            <w:pPr>
              <w:rPr>
                <w:lang w:val="de-DE"/>
              </w:rPr>
            </w:pPr>
            <w:r w:rsidRPr="00861351">
              <w:rPr>
                <w:lang w:val="de-DE"/>
              </w:rPr>
              <w:t>2</w:t>
            </w:r>
            <w:r>
              <w:rPr>
                <w:lang w:val="de-DE"/>
              </w:rPr>
              <w:t xml:space="preserve">. Teil, </w:t>
            </w:r>
          </w:p>
          <w:p w14:paraId="3AFCEBE6" w14:textId="618A5393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S. 285-317</w:t>
            </w:r>
          </w:p>
          <w:p w14:paraId="4010B985" w14:textId="1C646FD9" w:rsidR="005E30A4" w:rsidRDefault="005E30A4">
            <w:pPr>
              <w:rPr>
                <w:lang w:val="de-DE"/>
              </w:rPr>
            </w:pPr>
          </w:p>
        </w:tc>
        <w:tc>
          <w:tcPr>
            <w:tcW w:w="1802" w:type="dxa"/>
          </w:tcPr>
          <w:p w14:paraId="63EE8C37" w14:textId="77777777" w:rsidR="008F0096" w:rsidRDefault="008F0096">
            <w:pPr>
              <w:rPr>
                <w:lang w:val="de-DE"/>
              </w:rPr>
            </w:pPr>
            <w:r>
              <w:rPr>
                <w:lang w:val="de-DE"/>
              </w:rPr>
              <w:t xml:space="preserve">S. 305-306; </w:t>
            </w:r>
          </w:p>
          <w:p w14:paraId="5CA9F523" w14:textId="4411C659" w:rsidR="005E30A4" w:rsidRDefault="008F0096">
            <w:pPr>
              <w:rPr>
                <w:lang w:val="de-DE"/>
              </w:rPr>
            </w:pPr>
            <w:r>
              <w:rPr>
                <w:lang w:val="de-DE"/>
              </w:rPr>
              <w:t>310; 314-315</w:t>
            </w:r>
          </w:p>
        </w:tc>
      </w:tr>
      <w:tr w:rsidR="005E30A4" w14:paraId="12B5B1A8" w14:textId="77777777" w:rsidTr="005E30A4">
        <w:tc>
          <w:tcPr>
            <w:tcW w:w="1802" w:type="dxa"/>
          </w:tcPr>
          <w:p w14:paraId="289C96FB" w14:textId="4AF9AA0E" w:rsidR="005E30A4" w:rsidRDefault="005E30A4">
            <w:pPr>
              <w:rPr>
                <w:lang w:val="de-DE"/>
              </w:rPr>
            </w:pPr>
            <w:r w:rsidRPr="00C46860">
              <w:rPr>
                <w:lang w:val="de-DE"/>
              </w:rPr>
              <w:t>Angelika</w:t>
            </w:r>
          </w:p>
        </w:tc>
        <w:tc>
          <w:tcPr>
            <w:tcW w:w="1802" w:type="dxa"/>
          </w:tcPr>
          <w:p w14:paraId="1A58E7D6" w14:textId="0B6FC277" w:rsidR="005E30A4" w:rsidRDefault="005E30A4">
            <w:pPr>
              <w:rPr>
                <w:lang w:val="de-DE"/>
              </w:rPr>
            </w:pPr>
            <w:r w:rsidRPr="00C46860">
              <w:rPr>
                <w:i/>
                <w:iCs/>
                <w:lang w:val="de-DE"/>
              </w:rPr>
              <w:t>Der unheimliche Gast</w:t>
            </w:r>
          </w:p>
        </w:tc>
        <w:tc>
          <w:tcPr>
            <w:tcW w:w="1802" w:type="dxa"/>
          </w:tcPr>
          <w:p w14:paraId="5FC2CF9C" w14:textId="6D1A5171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1819</w:t>
            </w:r>
          </w:p>
        </w:tc>
        <w:tc>
          <w:tcPr>
            <w:tcW w:w="1802" w:type="dxa"/>
          </w:tcPr>
          <w:p w14:paraId="30019A5B" w14:textId="77777777" w:rsidR="005E30A4" w:rsidRDefault="005E30A4" w:rsidP="005E30A4">
            <w:pPr>
              <w:rPr>
                <w:lang w:val="de-DE"/>
              </w:rPr>
            </w:pPr>
            <w:r>
              <w:rPr>
                <w:lang w:val="de-DE"/>
              </w:rPr>
              <w:t>DKV 4</w:t>
            </w:r>
          </w:p>
          <w:p w14:paraId="728F330C" w14:textId="77777777" w:rsidR="005E30A4" w:rsidRDefault="005E30A4" w:rsidP="005E30A4">
            <w:pPr>
              <w:rPr>
                <w:lang w:val="de-DE"/>
              </w:rPr>
            </w:pPr>
            <w:r>
              <w:rPr>
                <w:i/>
                <w:iCs/>
                <w:lang w:val="de-DE"/>
              </w:rPr>
              <w:t xml:space="preserve">Die </w:t>
            </w:r>
            <w:proofErr w:type="spellStart"/>
            <w:r w:rsidRPr="00CC4B66">
              <w:rPr>
                <w:i/>
                <w:iCs/>
                <w:lang w:val="de-DE"/>
              </w:rPr>
              <w:t>Serapions</w:t>
            </w:r>
            <w:proofErr w:type="spellEnd"/>
            <w:r w:rsidRPr="00CC4B66">
              <w:rPr>
                <w:i/>
                <w:iCs/>
                <w:lang w:val="de-DE"/>
              </w:rPr>
              <w:t>-Brüder</w:t>
            </w:r>
            <w:r>
              <w:rPr>
                <w:i/>
                <w:iCs/>
                <w:lang w:val="de-DE"/>
              </w:rPr>
              <w:t xml:space="preserve">, </w:t>
            </w:r>
            <w:r w:rsidRPr="00861351">
              <w:rPr>
                <w:lang w:val="de-DE"/>
              </w:rPr>
              <w:t xml:space="preserve">Bd. 3, </w:t>
            </w:r>
          </w:p>
          <w:p w14:paraId="4FA38FD4" w14:textId="74BF8646" w:rsidR="005E30A4" w:rsidRDefault="005E30A4" w:rsidP="005E30A4">
            <w:pPr>
              <w:rPr>
                <w:lang w:val="de-DE"/>
              </w:rPr>
            </w:pPr>
            <w:r w:rsidRPr="00861351">
              <w:rPr>
                <w:lang w:val="de-DE"/>
              </w:rPr>
              <w:t>S. 722-772</w:t>
            </w:r>
          </w:p>
        </w:tc>
        <w:tc>
          <w:tcPr>
            <w:tcW w:w="1802" w:type="dxa"/>
          </w:tcPr>
          <w:p w14:paraId="50D19108" w14:textId="14AD6220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S. 744-</w:t>
            </w:r>
            <w:r w:rsidR="008F0096">
              <w:rPr>
                <w:lang w:val="de-DE"/>
              </w:rPr>
              <w:t>74</w:t>
            </w:r>
            <w:r w:rsidR="004F100F">
              <w:rPr>
                <w:lang w:val="de-DE"/>
              </w:rPr>
              <w:t>7; 755; 758-759; 767; 770</w:t>
            </w:r>
          </w:p>
        </w:tc>
      </w:tr>
      <w:tr w:rsidR="005E30A4" w14:paraId="6DF74B37" w14:textId="77777777" w:rsidTr="005E30A4">
        <w:tc>
          <w:tcPr>
            <w:tcW w:w="1802" w:type="dxa"/>
          </w:tcPr>
          <w:p w14:paraId="5F6D3406" w14:textId="6DECF08C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 xml:space="preserve">Julia und </w:t>
            </w:r>
            <w:proofErr w:type="spellStart"/>
            <w:r>
              <w:rPr>
                <w:lang w:val="de-DE"/>
              </w:rPr>
              <w:t>Hedwiga</w:t>
            </w:r>
            <w:proofErr w:type="spellEnd"/>
          </w:p>
        </w:tc>
        <w:tc>
          <w:tcPr>
            <w:tcW w:w="1802" w:type="dxa"/>
          </w:tcPr>
          <w:p w14:paraId="7B71BAA5" w14:textId="55F6AF46" w:rsidR="005E30A4" w:rsidRDefault="005E30A4">
            <w:pPr>
              <w:rPr>
                <w:lang w:val="de-DE"/>
              </w:rPr>
            </w:pPr>
            <w:r>
              <w:rPr>
                <w:i/>
                <w:iCs/>
                <w:lang w:val="de-DE"/>
              </w:rPr>
              <w:t xml:space="preserve">Lebens-Ansichten des </w:t>
            </w:r>
            <w:r>
              <w:rPr>
                <w:i/>
                <w:iCs/>
                <w:lang w:val="de-DE"/>
              </w:rPr>
              <w:t>Kater</w:t>
            </w:r>
            <w:r>
              <w:rPr>
                <w:i/>
                <w:iCs/>
                <w:lang w:val="de-DE"/>
              </w:rPr>
              <w:t>s</w:t>
            </w:r>
            <w:r>
              <w:rPr>
                <w:i/>
                <w:iCs/>
                <w:lang w:val="de-DE"/>
              </w:rPr>
              <w:t xml:space="preserve"> Murr</w:t>
            </w:r>
          </w:p>
        </w:tc>
        <w:tc>
          <w:tcPr>
            <w:tcW w:w="1802" w:type="dxa"/>
          </w:tcPr>
          <w:p w14:paraId="55123E6E" w14:textId="1B01C821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1819-21</w:t>
            </w:r>
          </w:p>
        </w:tc>
        <w:tc>
          <w:tcPr>
            <w:tcW w:w="1802" w:type="dxa"/>
          </w:tcPr>
          <w:p w14:paraId="3F679CCC" w14:textId="77777777" w:rsid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>DKV 5</w:t>
            </w:r>
          </w:p>
          <w:p w14:paraId="6D31D31E" w14:textId="77777777" w:rsidR="005E30A4" w:rsidRDefault="005E30A4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Lebens-Ansichten des Katers Murr</w:t>
            </w:r>
          </w:p>
          <w:p w14:paraId="37F1F0C8" w14:textId="4FDFC35F" w:rsidR="005E30A4" w:rsidRPr="005E30A4" w:rsidRDefault="005E30A4">
            <w:pPr>
              <w:rPr>
                <w:lang w:val="de-DE"/>
              </w:rPr>
            </w:pPr>
            <w:r>
              <w:rPr>
                <w:lang w:val="de-DE"/>
              </w:rPr>
              <w:t xml:space="preserve">S. </w:t>
            </w:r>
          </w:p>
        </w:tc>
        <w:tc>
          <w:tcPr>
            <w:tcW w:w="1802" w:type="dxa"/>
          </w:tcPr>
          <w:p w14:paraId="7D3F8B81" w14:textId="01F51C04" w:rsidR="005E30A4" w:rsidRDefault="002E1033">
            <w:pPr>
              <w:rPr>
                <w:lang w:val="de-DE"/>
              </w:rPr>
            </w:pPr>
            <w:r>
              <w:rPr>
                <w:lang w:val="de-DE"/>
              </w:rPr>
              <w:t>S. 213-214 und 345 (Julia);</w:t>
            </w:r>
          </w:p>
          <w:p w14:paraId="57AEF4EF" w14:textId="78463921" w:rsidR="001F5D26" w:rsidRDefault="002E1033">
            <w:pPr>
              <w:rPr>
                <w:lang w:val="de-DE"/>
              </w:rPr>
            </w:pPr>
            <w:r>
              <w:rPr>
                <w:lang w:val="de-DE"/>
              </w:rPr>
              <w:t>S. 170-172</w:t>
            </w:r>
            <w:r>
              <w:rPr>
                <w:lang w:val="de-DE"/>
              </w:rPr>
              <w:t xml:space="preserve"> und </w:t>
            </w:r>
            <w:r w:rsidR="00D954DA">
              <w:rPr>
                <w:lang w:val="de-DE"/>
              </w:rPr>
              <w:t>217</w:t>
            </w:r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Hedwiga</w:t>
            </w:r>
            <w:proofErr w:type="spellEnd"/>
            <w:r>
              <w:rPr>
                <w:lang w:val="de-DE"/>
              </w:rPr>
              <w:t>)</w:t>
            </w:r>
            <w:r w:rsidR="00D954DA">
              <w:rPr>
                <w:lang w:val="de-DE"/>
              </w:rPr>
              <w:t xml:space="preserve"> </w:t>
            </w:r>
          </w:p>
        </w:tc>
      </w:tr>
    </w:tbl>
    <w:p w14:paraId="3CED486A" w14:textId="77777777" w:rsidR="00741F6C" w:rsidRPr="005E30A4" w:rsidRDefault="00000000">
      <w:pPr>
        <w:rPr>
          <w:lang w:val="de-DE"/>
        </w:rPr>
      </w:pPr>
    </w:p>
    <w:sectPr w:rsidR="00741F6C" w:rsidRPr="005E30A4" w:rsidSect="004F6B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A4"/>
    <w:rsid w:val="0000134E"/>
    <w:rsid w:val="00081CEC"/>
    <w:rsid w:val="000C2589"/>
    <w:rsid w:val="000D487B"/>
    <w:rsid w:val="001106FD"/>
    <w:rsid w:val="001F5D26"/>
    <w:rsid w:val="00211413"/>
    <w:rsid w:val="002E1033"/>
    <w:rsid w:val="004F100F"/>
    <w:rsid w:val="004F6BBC"/>
    <w:rsid w:val="00592705"/>
    <w:rsid w:val="005E30A4"/>
    <w:rsid w:val="007B711A"/>
    <w:rsid w:val="00845E95"/>
    <w:rsid w:val="008F0096"/>
    <w:rsid w:val="0091655E"/>
    <w:rsid w:val="00B26AEC"/>
    <w:rsid w:val="00C07A90"/>
    <w:rsid w:val="00CA0D25"/>
    <w:rsid w:val="00CB1F31"/>
    <w:rsid w:val="00D954DA"/>
    <w:rsid w:val="00E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24269"/>
  <w14:defaultImageDpi w14:val="32767"/>
  <w15:chartTrackingRefBased/>
  <w15:docId w15:val="{EE04D8E0-4AF5-3840-B800-5EA486DA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0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163</Words>
  <Characters>983</Characters>
  <Application>Microsoft Office Word</Application>
  <DocSecurity>0</DocSecurity>
  <Lines>20</Lines>
  <Paragraphs>5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Schmidt</dc:creator>
  <cp:keywords/>
  <dc:description/>
  <cp:lastModifiedBy>Ricarda Schmidt</cp:lastModifiedBy>
  <cp:revision>13</cp:revision>
  <dcterms:created xsi:type="dcterms:W3CDTF">2022-11-04T15:07:00Z</dcterms:created>
  <dcterms:modified xsi:type="dcterms:W3CDTF">2022-11-07T17:39:00Z</dcterms:modified>
</cp:coreProperties>
</file>